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10FF5" w14:textId="77777777" w:rsidR="0034647D" w:rsidRDefault="0034647D">
      <w:pPr>
        <w:pStyle w:val="BodyText"/>
        <w:rPr>
          <w:rFonts w:ascii="Times New Roman"/>
          <w:b w:val="0"/>
          <w:sz w:val="20"/>
        </w:rPr>
      </w:pPr>
    </w:p>
    <w:p w14:paraId="10CDE487" w14:textId="77777777" w:rsidR="0034647D" w:rsidRDefault="0034647D">
      <w:pPr>
        <w:pStyle w:val="BodyText"/>
        <w:rPr>
          <w:rFonts w:ascii="Times New Roman"/>
          <w:b w:val="0"/>
          <w:sz w:val="20"/>
        </w:rPr>
      </w:pPr>
    </w:p>
    <w:p w14:paraId="45C4BD33" w14:textId="77777777" w:rsidR="0034647D" w:rsidRDefault="0034647D">
      <w:pPr>
        <w:pStyle w:val="BodyText"/>
        <w:rPr>
          <w:rFonts w:ascii="Times New Roman"/>
          <w:b w:val="0"/>
          <w:sz w:val="20"/>
        </w:rPr>
      </w:pPr>
    </w:p>
    <w:p w14:paraId="279B232C" w14:textId="77777777" w:rsidR="0034647D" w:rsidRDefault="0034647D">
      <w:pPr>
        <w:pStyle w:val="BodyText"/>
        <w:rPr>
          <w:rFonts w:ascii="Times New Roman"/>
          <w:b w:val="0"/>
          <w:sz w:val="20"/>
        </w:rPr>
      </w:pPr>
    </w:p>
    <w:p w14:paraId="05A11A11" w14:textId="77777777" w:rsidR="0034647D" w:rsidRDefault="0034647D">
      <w:pPr>
        <w:pStyle w:val="BodyText"/>
        <w:spacing w:before="9"/>
        <w:rPr>
          <w:rFonts w:ascii="Times New Roman"/>
          <w:b w:val="0"/>
          <w:sz w:val="15"/>
        </w:rPr>
      </w:pPr>
    </w:p>
    <w:p w14:paraId="1071B1CE" w14:textId="77777777" w:rsidR="0034647D" w:rsidRDefault="004548F8">
      <w:pPr>
        <w:pStyle w:val="Title"/>
      </w:pPr>
      <w:r>
        <w:t>DANGER!</w:t>
      </w:r>
    </w:p>
    <w:p w14:paraId="74BEE514" w14:textId="77777777" w:rsidR="0034647D" w:rsidRDefault="004548F8">
      <w:pPr>
        <w:spacing w:before="1011"/>
        <w:ind w:left="957" w:right="954"/>
        <w:jc w:val="center"/>
        <w:rPr>
          <w:b/>
          <w:sz w:val="68"/>
        </w:rPr>
      </w:pPr>
      <w:r>
        <w:rPr>
          <w:b/>
          <w:sz w:val="68"/>
        </w:rPr>
        <w:t>HYDROFLUORIC ACID</w:t>
      </w:r>
      <w:r>
        <w:rPr>
          <w:b/>
          <w:spacing w:val="-13"/>
          <w:sz w:val="68"/>
        </w:rPr>
        <w:t xml:space="preserve"> </w:t>
      </w:r>
      <w:r>
        <w:rPr>
          <w:b/>
          <w:sz w:val="68"/>
        </w:rPr>
        <w:t>USED IN THIS</w:t>
      </w:r>
      <w:r>
        <w:rPr>
          <w:b/>
          <w:spacing w:val="-1"/>
          <w:sz w:val="68"/>
        </w:rPr>
        <w:t xml:space="preserve"> </w:t>
      </w:r>
      <w:r>
        <w:rPr>
          <w:b/>
          <w:sz w:val="68"/>
        </w:rPr>
        <w:t>AREA</w:t>
      </w:r>
    </w:p>
    <w:p w14:paraId="5A6727C6" w14:textId="77777777" w:rsidR="0034647D" w:rsidRDefault="0034647D">
      <w:pPr>
        <w:pStyle w:val="BodyText"/>
        <w:spacing w:before="10"/>
        <w:rPr>
          <w:sz w:val="109"/>
        </w:rPr>
      </w:pPr>
    </w:p>
    <w:p w14:paraId="426DCC58" w14:textId="77777777" w:rsidR="0034647D" w:rsidRDefault="004548F8">
      <w:pPr>
        <w:pStyle w:val="BodyText"/>
        <w:ind w:left="1756" w:right="1754" w:hanging="3"/>
        <w:jc w:val="center"/>
      </w:pPr>
      <w:r>
        <w:t>ONLY AUTHORIZED INDIVIDUALS USING PROPER PERSONAL PROTECTIVE EQUIPMENT MAY WORK WITH HYDROFLUORIC ACID IN THIS AREA</w:t>
      </w:r>
    </w:p>
    <w:p w14:paraId="094517A6" w14:textId="77777777" w:rsidR="0034647D" w:rsidRDefault="0034647D">
      <w:pPr>
        <w:pStyle w:val="BodyText"/>
        <w:rPr>
          <w:sz w:val="36"/>
        </w:rPr>
      </w:pPr>
    </w:p>
    <w:p w14:paraId="3AA90050" w14:textId="43B01CEE" w:rsidR="0034647D" w:rsidRDefault="004548F8">
      <w:pPr>
        <w:spacing w:before="208"/>
        <w:ind w:left="3318" w:right="3316" w:hanging="1"/>
        <w:jc w:val="center"/>
        <w:rPr>
          <w:b/>
        </w:rPr>
      </w:pPr>
      <w:r>
        <w:rPr>
          <w:b/>
        </w:rPr>
        <w:t xml:space="preserve">For additional information please contact Environment, </w:t>
      </w:r>
      <w:r>
        <w:rPr>
          <w:b/>
        </w:rPr>
        <w:t xml:space="preserve">Health and Safety at </w:t>
      </w:r>
      <w:r>
        <w:rPr>
          <w:b/>
        </w:rPr>
        <w:t>255-</w:t>
      </w:r>
      <w:r>
        <w:rPr>
          <w:b/>
        </w:rPr>
        <w:t>8</w:t>
      </w:r>
      <w:r>
        <w:rPr>
          <w:b/>
        </w:rPr>
        <w:t>200</w:t>
      </w:r>
    </w:p>
    <w:sectPr w:rsidR="0034647D">
      <w:type w:val="continuous"/>
      <w:pgSz w:w="15840" w:h="12240" w:orient="landscape"/>
      <w:pgMar w:top="1140" w:right="226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7D"/>
    <w:rsid w:val="0034647D"/>
    <w:rsid w:val="0045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67A51"/>
  <w15:docId w15:val="{946465F4-E7CF-41A8-8D93-621EA318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65"/>
      <w:ind w:left="954" w:right="954"/>
      <w:jc w:val="center"/>
    </w:pPr>
    <w:rPr>
      <w:sz w:val="110"/>
      <w:szCs w:val="11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</dc:title>
  <dc:creator>dye</dc:creator>
  <cp:lastModifiedBy>Lorrie</cp:lastModifiedBy>
  <cp:revision>2</cp:revision>
  <dcterms:created xsi:type="dcterms:W3CDTF">2021-02-10T12:43:00Z</dcterms:created>
  <dcterms:modified xsi:type="dcterms:W3CDTF">2021-02-10T13:02:00Z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2005-03-18T00:00:00Z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2021-02-10T00:00:00Z</vt:filetime>
  </property>
</Properties>
</file>